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C411" w14:textId="77777777" w:rsidR="00152D42" w:rsidRPr="00152D42" w:rsidRDefault="00152D42" w:rsidP="00152D4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sách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thực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hiện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năng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đầu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mối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khoa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học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nghệ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quan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ngang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quan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thuộc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Chính</w:t>
      </w:r>
      <w:proofErr w:type="spellEnd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phủ</w:t>
      </w:r>
      <w:proofErr w:type="spellEnd"/>
    </w:p>
    <w:p w14:paraId="38E67048" w14:textId="77777777" w:rsidR="00152D42" w:rsidRPr="00152D42" w:rsidRDefault="00152D42" w:rsidP="00152D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831"/>
          <w:sz w:val="18"/>
          <w:szCs w:val="18"/>
        </w:rPr>
      </w:pPr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 </w:t>
      </w:r>
    </w:p>
    <w:tbl>
      <w:tblPr>
        <w:tblW w:w="1020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96"/>
        <w:gridCol w:w="5959"/>
      </w:tblGrid>
      <w:tr w:rsidR="00152D42" w:rsidRPr="00152D42" w14:paraId="131B0F70" w14:textId="77777777" w:rsidTr="00152D42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4528" w14:textId="7777777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STT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08EA" w14:textId="7777777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Cơ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quan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chủ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quản</w:t>
            </w:r>
            <w:proofErr w:type="spellEnd"/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2DCBE" w14:textId="7777777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Tổ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chức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thực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hiện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chức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năng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đầu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mối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tin KH&amp;CN</w:t>
            </w:r>
          </w:p>
        </w:tc>
      </w:tr>
      <w:tr w:rsidR="00152D42" w:rsidRPr="00152D42" w14:paraId="4E4903A0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E7D3" w14:textId="5E6837CF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3C9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Bảo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hiểm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Xã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hội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CD9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bảo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hiểm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xã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hội</w:t>
            </w:r>
            <w:proofErr w:type="spellEnd"/>
          </w:p>
        </w:tc>
      </w:tr>
      <w:tr w:rsidR="00152D42" w:rsidRPr="00152D42" w14:paraId="146A6331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E3B2" w14:textId="16C2E097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1AF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an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BCB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Cục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môi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trường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Tổng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cục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Hậu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cần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Kỹ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thuật</w:t>
            </w:r>
            <w:proofErr w:type="spellEnd"/>
          </w:p>
        </w:tc>
      </w:tr>
      <w:tr w:rsidR="00152D42" w:rsidRPr="00152D42" w14:paraId="0643968C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16CE" w14:textId="17FEE20E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CC0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thương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17A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0C75B2A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33EC4" w14:textId="47D1A54C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BD11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Giao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Vận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tải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9B8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7A1858C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0FAF" w14:textId="5299559C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739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Giáo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Đào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E2A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Môi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trường</w:t>
            </w:r>
            <w:proofErr w:type="spellEnd"/>
          </w:p>
        </w:tc>
      </w:tr>
      <w:tr w:rsidR="00152D42" w:rsidRPr="00152D42" w14:paraId="047941FB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08EC" w14:textId="53E1818B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475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Kế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hoạch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Đầu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778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Dự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báo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Kinh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tế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Xã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hội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Quốc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</w:t>
            </w:r>
            <w:proofErr w:type="spellEnd"/>
          </w:p>
        </w:tc>
      </w:tr>
      <w:tr w:rsidR="00152D42" w:rsidRPr="00152D42" w14:paraId="7A8845E8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E112" w14:textId="0C5E6076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53C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6DE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Cục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quốc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</w:t>
            </w:r>
            <w:proofErr w:type="spellEnd"/>
          </w:p>
        </w:tc>
      </w:tr>
      <w:tr w:rsidR="00152D42" w:rsidRPr="00152D42" w14:paraId="7DE62F8E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DE8C" w14:textId="1BA75201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981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Lao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động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Thương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binh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Xã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C40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Lao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động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Xã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hội</w:t>
            </w:r>
            <w:proofErr w:type="spellEnd"/>
          </w:p>
        </w:tc>
      </w:tr>
      <w:tr w:rsidR="00152D42" w:rsidRPr="00152D42" w14:paraId="6DD1C746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4896" w14:textId="47470F1E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487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Ngoại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giao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740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Ngoại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giao</w:t>
            </w:r>
            <w:proofErr w:type="spellEnd"/>
          </w:p>
        </w:tc>
      </w:tr>
      <w:tr w:rsidR="00152D42" w:rsidRPr="00152D42" w14:paraId="449A81D6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BD3F" w14:textId="1FE87468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D44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Nội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AE8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Tổ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chức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nước</w:t>
            </w:r>
            <w:proofErr w:type="spellEnd"/>
          </w:p>
        </w:tc>
      </w:tr>
      <w:tr w:rsidR="00152D42" w:rsidRPr="00152D42" w14:paraId="3BC72BAC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C787" w14:textId="33C673B4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8F9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nghiệp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Phát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triển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406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,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Môi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trường</w:t>
            </w:r>
            <w:proofErr w:type="spellEnd"/>
          </w:p>
        </w:tc>
      </w:tr>
      <w:tr w:rsidR="00152D42" w:rsidRPr="00152D42" w14:paraId="58FA27B4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3C2D" w14:textId="552FA24A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6A4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Quốc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2CA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Quân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Sự</w:t>
            </w:r>
            <w:proofErr w:type="spellEnd"/>
          </w:p>
        </w:tc>
      </w:tr>
      <w:tr w:rsidR="00152D42" w:rsidRPr="00152D42" w14:paraId="3B0C9D72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10F7" w14:textId="6E916950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8EC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Tài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20D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lược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sách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tài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</w:p>
        </w:tc>
      </w:tr>
      <w:tr w:rsidR="00152D42" w:rsidRPr="00152D42" w14:paraId="516D1C05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EC1D" w14:textId="273BE0FA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FC3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Tài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nguyên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Môi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72A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Cục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</w:t>
            </w:r>
          </w:p>
        </w:tc>
      </w:tr>
      <w:tr w:rsidR="00152D42" w:rsidRPr="00152D42" w14:paraId="36352C32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D8FC" w14:textId="132C5D8C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2E5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Truyền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7D9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7838259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520E" w14:textId="280D8ECA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BF6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pháp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7D8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pháp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</w:p>
        </w:tc>
      </w:tr>
      <w:tr w:rsidR="00152D42" w:rsidRPr="00152D42" w14:paraId="2ADB30B6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6B11" w14:textId="44C3352D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6A1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Văn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hóa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,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Thể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thao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Du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lịch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5C4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,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Môi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trường</w:t>
            </w:r>
            <w:proofErr w:type="spellEnd"/>
          </w:p>
        </w:tc>
      </w:tr>
      <w:tr w:rsidR="00152D42" w:rsidRPr="00152D42" w14:paraId="6781EF46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7CB3" w14:textId="7EBDA867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BCE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Xây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dựng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275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Môi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trường</w:t>
            </w:r>
            <w:proofErr w:type="spellEnd"/>
          </w:p>
        </w:tc>
      </w:tr>
      <w:tr w:rsidR="00152D42" w:rsidRPr="00152D42" w14:paraId="6736DE36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32E2" w14:textId="0A268011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FBD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Y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tế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3F8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Cục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Đào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tạo</w:t>
            </w:r>
            <w:proofErr w:type="spellEnd"/>
          </w:p>
        </w:tc>
      </w:tr>
      <w:tr w:rsidR="00152D42" w:rsidRPr="00152D42" w14:paraId="4EB9B87F" w14:textId="77777777" w:rsidTr="00152D42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9D3A" w14:textId="020BCE44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8B3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Quốc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Nội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B25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Ban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,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Quốc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Nội</w:t>
            </w:r>
            <w:proofErr w:type="spellEnd"/>
          </w:p>
        </w:tc>
      </w:tr>
      <w:tr w:rsidR="00152D42" w:rsidRPr="00152D42" w14:paraId="7733B814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CFA1" w14:textId="5DC7FAAD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lastRenderedPageBreak/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381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Đài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nói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AE9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Phát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triển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Phát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thanh</w:t>
            </w:r>
            <w:proofErr w:type="spellEnd"/>
          </w:p>
        </w:tc>
      </w:tr>
      <w:tr w:rsidR="00152D42" w:rsidRPr="00152D42" w14:paraId="4D9B85C9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DB84" w14:textId="065E7C4B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215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Đài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Truyền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880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lường</w:t>
            </w:r>
            <w:proofErr w:type="spellEnd"/>
          </w:p>
        </w:tc>
      </w:tr>
      <w:tr w:rsidR="00152D42" w:rsidRPr="00152D42" w14:paraId="5C8C6C74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3DDE" w14:textId="45C5FBEC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634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trị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quốc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Hồ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Minh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C81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</w:p>
        </w:tc>
      </w:tr>
      <w:tr w:rsidR="00152D42" w:rsidRPr="00152D42" w14:paraId="5B7D0CC1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8445" w14:textId="575E6D7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14A5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quốc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Nội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E60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Nghiên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cứu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</w:p>
        </w:tc>
      </w:tr>
      <w:tr w:rsidR="00152D42" w:rsidRPr="00152D42" w14:paraId="69E84162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3821" w14:textId="28A8AB3C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390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hiệp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các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Hội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Kỹ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thuật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C91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Ban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,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Môi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trường</w:t>
            </w:r>
            <w:proofErr w:type="spellEnd"/>
          </w:p>
        </w:tc>
      </w:tr>
      <w:tr w:rsidR="00152D42" w:rsidRPr="00152D42" w14:paraId="085833AA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3821" w14:textId="355897A8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F03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Ngân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nước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5C6C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lược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Ngân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hàng</w:t>
            </w:r>
            <w:proofErr w:type="spellEnd"/>
          </w:p>
        </w:tc>
      </w:tr>
      <w:tr w:rsidR="00152D42" w:rsidRPr="00152D42" w14:paraId="41789D87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B309" w14:textId="22BEEA7D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358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Thanh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phủ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1BDB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Thanh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tra</w:t>
            </w:r>
            <w:proofErr w:type="spellEnd"/>
          </w:p>
        </w:tc>
      </w:tr>
      <w:tr w:rsidR="00152D42" w:rsidRPr="00152D42" w14:paraId="4A8CABA2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21C7" w14:textId="74781963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B20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Ủy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ban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Dân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tộc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5FA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Tổng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hợp</w:t>
            </w:r>
            <w:proofErr w:type="spellEnd"/>
          </w:p>
        </w:tc>
      </w:tr>
      <w:tr w:rsidR="00152D42" w:rsidRPr="00152D42" w14:paraId="383B5677" w14:textId="77777777" w:rsidTr="00152D42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4144" w14:textId="58AC2E44" w:rsidR="00152D42" w:rsidRPr="00152D42" w:rsidRDefault="00152D42" w:rsidP="00152D42">
            <w:pPr>
              <w:spacing w:after="0" w:line="240" w:lineRule="auto"/>
              <w:ind w:left="786" w:hanging="786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984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Văn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phủ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EB8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Vụ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giáo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Văn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xã</w:t>
            </w:r>
            <w:proofErr w:type="spellEnd"/>
          </w:p>
        </w:tc>
      </w:tr>
      <w:tr w:rsidR="00152D42" w:rsidRPr="00152D42" w14:paraId="75DCE40C" w14:textId="77777777" w:rsidTr="00152D42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EFB1" w14:textId="6077C290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38B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Việt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742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liệu</w:t>
            </w:r>
            <w:proofErr w:type="spellEnd"/>
          </w:p>
        </w:tc>
      </w:tr>
    </w:tbl>
    <w:p w14:paraId="36258A4F" w14:textId="77777777" w:rsidR="00152D42" w:rsidRPr="00152D42" w:rsidRDefault="00152D42" w:rsidP="00152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831"/>
          <w:sz w:val="18"/>
          <w:szCs w:val="18"/>
        </w:rPr>
      </w:pPr>
      <w:r w:rsidRPr="00152D42">
        <w:rPr>
          <w:rFonts w:ascii="Arial" w:eastAsia="Times New Roman" w:hAnsi="Arial" w:cs="Arial"/>
          <w:color w:val="1D2831"/>
          <w:sz w:val="18"/>
          <w:szCs w:val="18"/>
        </w:rPr>
        <w:t> </w:t>
      </w:r>
    </w:p>
    <w:p w14:paraId="5937CC8B" w14:textId="77777777" w:rsidR="00152D42" w:rsidRPr="00152D42" w:rsidRDefault="00152D42" w:rsidP="00152D4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1D2831"/>
          <w:sz w:val="18"/>
          <w:szCs w:val="18"/>
        </w:rPr>
      </w:pPr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2.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Danh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sách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tổ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chức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thực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hiện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chức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năng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đầu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mối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thông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tin khoa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học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và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công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nghệ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của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các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tỉnh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,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thành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phố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trực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thuộc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Trung</w:t>
      </w:r>
      <w:proofErr w:type="spellEnd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 xml:space="preserve"> </w:t>
      </w:r>
      <w:proofErr w:type="spellStart"/>
      <w:r w:rsidRPr="00152D42">
        <w:rPr>
          <w:rFonts w:ascii="Arial" w:eastAsia="Times New Roman" w:hAnsi="Arial" w:cs="Arial"/>
          <w:b/>
          <w:bCs/>
          <w:color w:val="1D2831"/>
          <w:sz w:val="18"/>
          <w:szCs w:val="18"/>
        </w:rPr>
        <w:t>ương</w:t>
      </w:r>
      <w:proofErr w:type="spellEnd"/>
    </w:p>
    <w:p w14:paraId="4CAED426" w14:textId="77777777" w:rsidR="00152D42" w:rsidRPr="00152D42" w:rsidRDefault="00152D42" w:rsidP="00152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831"/>
          <w:sz w:val="18"/>
          <w:szCs w:val="18"/>
        </w:rPr>
      </w:pPr>
      <w:r w:rsidRPr="00152D42">
        <w:rPr>
          <w:rFonts w:ascii="Arial" w:eastAsia="Times New Roman" w:hAnsi="Arial" w:cs="Arial"/>
          <w:color w:val="1D2831"/>
          <w:sz w:val="18"/>
          <w:szCs w:val="18"/>
        </w:rPr>
        <w:t> </w:t>
      </w:r>
    </w:p>
    <w:tbl>
      <w:tblPr>
        <w:tblW w:w="1020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172"/>
        <w:gridCol w:w="7288"/>
      </w:tblGrid>
      <w:tr w:rsidR="00152D42" w:rsidRPr="00152D42" w14:paraId="787E4E3E" w14:textId="77777777" w:rsidTr="00152D42">
        <w:trPr>
          <w:trHeight w:val="591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A5F8" w14:textId="7777777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STT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1813" w14:textId="7777777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 xml:space="preserve">,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thành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phố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trực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thuộc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4"/>
                <w:szCs w:val="24"/>
              </w:rPr>
              <w:t>ương</w:t>
            </w:r>
            <w:proofErr w:type="spellEnd"/>
          </w:p>
        </w:tc>
        <w:tc>
          <w:tcPr>
            <w:tcW w:w="7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69D7" w14:textId="7777777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Tổ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chức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thực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hiện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chức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năng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đầu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mối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b/>
                <w:bCs/>
                <w:color w:val="1D2831"/>
                <w:sz w:val="26"/>
                <w:szCs w:val="26"/>
              </w:rPr>
              <w:t xml:space="preserve"> tin KH&amp;CN</w:t>
            </w:r>
          </w:p>
        </w:tc>
      </w:tr>
      <w:tr w:rsidR="00152D42" w:rsidRPr="00152D42" w14:paraId="4A6695EB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AB5E" w14:textId="0ED2146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FEF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gram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An</w:t>
            </w:r>
            <w:proofErr w:type="gram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AD4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An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cơ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3325BE2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2339" w14:textId="2BA144FE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2D2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Rịa-Vũng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Tàu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1D2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32CEB496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A4DB" w14:textId="154A30CD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3D9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Bạc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Liêu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00D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34E65C8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A3CD" w14:textId="38DF071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C9F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Bắc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B29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621549D1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5BDC" w14:textId="4577C56E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D53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Bắc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Kạn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BE6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Bắc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Kạn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liệu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hữu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2D09D381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B82E" w14:textId="4139E02A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B41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Bắc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Ninh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FDF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Bắc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Ninh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091EE8BF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C43E" w14:textId="574E7908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6A3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Tre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DAC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F553800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9792" w14:textId="49DAF897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67A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Dương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1A3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CC6A234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21C30" w14:textId="6A117DFD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lastRenderedPageBreak/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1C2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Định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DF4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Định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chuyên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ngành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3ADD6644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5E96" w14:textId="7BDAF909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751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Phước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A99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Phước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liệu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0C4E7FB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1911" w14:textId="40BB04CA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7D4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563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0E4FD046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28C3" w14:textId="41A51D8F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3960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Cao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Bằng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9EE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1E9F9AA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C46E" w14:textId="2218BCD7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6FE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Mau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BBE5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468157D3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AE72" w14:textId="7473BF6F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346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Cần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Thơ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A62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042FAAB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06D4" w14:textId="3AA78DE6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D04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Nẵng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F95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D91C3B8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2718" w14:textId="75B9ADB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ADA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Đăk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Lăk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4CD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539723F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42EF" w14:textId="716DD528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A38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Đăk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Nông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C15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6DE1FA87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8FE0" w14:textId="5049A32F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84F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Điện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Biên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52C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463B05C4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03A8" w14:textId="6C74AEA1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0C3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Đồng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Nai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6435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EBEFE93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191A" w14:textId="17C17E1F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DFA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Đồng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Tháp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5B28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Đồng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Tháp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08290ABA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07D8" w14:textId="0AD07849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DD6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 Lai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D27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Gia Lai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chuyên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ngành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2C7AC39F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3499" w14:textId="65A89BA1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9FC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93F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Chuyển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mới</w:t>
            </w:r>
            <w:proofErr w:type="spellEnd"/>
          </w:p>
        </w:tc>
      </w:tr>
      <w:tr w:rsidR="00152D42" w:rsidRPr="00152D42" w14:paraId="0C248E14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656D" w14:textId="10676FB2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0F6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496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hữu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5338D114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4092" w14:textId="6B34AAF8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20C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Nội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BDA0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62E96947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DA7C" w14:textId="5257B22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A84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895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Tĩnh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liệu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07777DB5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BC1C" w14:textId="4CB8C1C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468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Hải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Dương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7AE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</w:p>
        </w:tc>
      </w:tr>
      <w:tr w:rsidR="00152D42" w:rsidRPr="00152D42" w14:paraId="6CD72C8C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4C6B" w14:textId="5604CD4B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592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Hải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BE9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B01A487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EF92" w14:textId="1060B64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7F7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Hậu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DB3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D9E7570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A20F" w14:textId="5C2BF0BB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29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238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Hòa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5C5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Hòa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Thống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kê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785490D9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F884" w14:textId="68E6CF6F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CDF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Thành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phố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Hồ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Minh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AFA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431F10EA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BB42" w14:textId="101C0C4C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B88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Hưng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Yên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0B6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Hưng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chuyên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ngành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4AECD0C0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C351" w14:textId="54023156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B9E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Khánh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Hòa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33E5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Khánh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Hòa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liệu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2D181CB9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39A0" w14:textId="732B9DDC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B43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Kiên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D2C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Kiên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-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hữu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21A0A2F3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BC6B" w14:textId="0F3DABA6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099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Kon Tum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7DD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Kon Tum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Thống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kê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4CA46362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18A6" w14:textId="22FC49E9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600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Lai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Châu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266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3F3D987B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8D41" w14:textId="4221BC04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CA9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Lào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Cai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8DE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597F1786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7E0D" w14:textId="0398117A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8A9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Lạng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9BDB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Lạng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Sơn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hữu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5CDCA7CE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62EB" w14:textId="55C61E97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B92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Đồng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B05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7E3C8027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7343" w14:textId="3A085C44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9A9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Long An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91F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Long An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2BB6875E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46AF" w14:textId="4005325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A4C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Nam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Định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543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3F5985A8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F346" w14:textId="1768604D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87AE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gram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An</w:t>
            </w:r>
            <w:proofErr w:type="gram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CBC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</w:p>
        </w:tc>
      </w:tr>
      <w:tr w:rsidR="00152D42" w:rsidRPr="00152D42" w14:paraId="22194415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5B3D" w14:textId="1B99D8C8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31D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Ninh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CB0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44F39963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A05D" w14:textId="36EA0333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D53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Ninh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293F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-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294AADC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5463" w14:textId="171DB7E6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2499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Phú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B1E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77DE450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59A1" w14:textId="1B868CA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4C4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Phú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Yên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407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Phú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hữu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6B25411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8FED" w14:textId="5AE92315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602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5E9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5292B8E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E974" w14:textId="6F07901B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lastRenderedPageBreak/>
              <w:t>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BA9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111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Nam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-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tin,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Thống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kê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62DAF1E0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D50C2" w14:textId="26FF569A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1B9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Ngãi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2B2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3567CA4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15BD" w14:textId="2CAA1A07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4B4B2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Ninh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03FA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tư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liệu</w:t>
            </w:r>
            <w:proofErr w:type="spellEnd"/>
          </w:p>
        </w:tc>
      </w:tr>
      <w:tr w:rsidR="00152D42" w:rsidRPr="00152D42" w14:paraId="0F225DD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6BDA" w14:textId="0A8B4A9B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86F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Trị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02C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6D9B2815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A028" w14:textId="21988A58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7F333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Sóc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Trăng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CF1C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Ứng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dụng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tiến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bộ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500E661B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8F55" w14:textId="74002942" w:rsidR="00152D42" w:rsidRPr="00152D42" w:rsidRDefault="00152D42" w:rsidP="00152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AAB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 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Sơn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La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F0A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483E8215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EF4D" w14:textId="1F65B51F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407B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Tây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Ninh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6A8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Tây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Ninh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–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hữu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25C2367C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37D2" w14:textId="4E1BC126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451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Thanh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Hóa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2A8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Thanh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Hóa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Phát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triển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tiềm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lực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61BD1004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FF8D" w14:textId="0138FA37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8927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A191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Bình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4BAAE415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C4937" w14:textId="16BD747C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7BB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Nguyên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6F1F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85F145C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E213" w14:textId="631A12AC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FB0D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Thừa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Thiên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-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Huế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D6D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6EE2782F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BDFA" w14:textId="360D057D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EE4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Tiền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ADB9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Tiền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Giang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-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tin)</w:t>
            </w:r>
          </w:p>
        </w:tc>
      </w:tr>
      <w:tr w:rsidR="00152D42" w:rsidRPr="00152D42" w14:paraId="19EFADC7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8516" w14:textId="6ECDE8F4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59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409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Vinh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78B0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Vinh</w:t>
            </w:r>
          </w:p>
        </w:tc>
      </w:tr>
      <w:tr w:rsidR="00152D42" w:rsidRPr="00152D42" w14:paraId="1E01665D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5F1C" w14:textId="6FFB10D2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6CA8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Quang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430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Quang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Quản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lý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hữu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trí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tuệ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, </w:t>
            </w:r>
            <w:proofErr w:type="gram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An</w:t>
            </w:r>
            <w:proofErr w:type="gram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toàn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bức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xạ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  <w:tr w:rsidR="00152D42" w:rsidRPr="00152D42" w14:paraId="28A1C107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B9CE" w14:textId="4A7721FC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61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DA45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Vĩnh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Long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590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</w:p>
        </w:tc>
      </w:tr>
      <w:tr w:rsidR="00152D42" w:rsidRPr="00152D42" w14:paraId="17ED6623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E376" w14:textId="0CCED5D1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62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0F5E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Vĩnh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Phúc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5965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Trung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tâm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</w:p>
        </w:tc>
      </w:tr>
      <w:tr w:rsidR="00152D42" w:rsidRPr="00152D42" w14:paraId="78A8F133" w14:textId="77777777" w:rsidTr="00152D42">
        <w:trPr>
          <w:trHeight w:val="6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1C84" w14:textId="30D45FB4" w:rsidR="00152D42" w:rsidRPr="00152D42" w:rsidRDefault="00152D42" w:rsidP="00152D42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63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B896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Bái</w:t>
            </w:r>
            <w:proofErr w:type="spellEnd"/>
          </w:p>
        </w:tc>
        <w:tc>
          <w:tcPr>
            <w:tcW w:w="7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3B04" w14:textId="77777777" w:rsidR="00152D42" w:rsidRPr="00152D42" w:rsidRDefault="00152D42" w:rsidP="00152D42">
            <w:pPr>
              <w:spacing w:before="120" w:after="120" w:line="240" w:lineRule="auto"/>
              <w:rPr>
                <w:rFonts w:ascii="Arial" w:eastAsia="Times New Roman" w:hAnsi="Arial" w:cs="Arial"/>
                <w:color w:val="1D2831"/>
                <w:sz w:val="18"/>
                <w:szCs w:val="18"/>
              </w:rPr>
            </w:pP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Sở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tỉnh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Yên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Bái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(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Phòng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Thông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tin khoa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học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và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công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 xml:space="preserve"> </w:t>
            </w:r>
            <w:proofErr w:type="spellStart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nghệ</w:t>
            </w:r>
            <w:proofErr w:type="spellEnd"/>
            <w:r w:rsidRPr="00152D42">
              <w:rPr>
                <w:rFonts w:ascii="Arial" w:eastAsia="Times New Roman" w:hAnsi="Arial" w:cs="Arial"/>
                <w:color w:val="1D2831"/>
                <w:sz w:val="18"/>
                <w:szCs w:val="18"/>
              </w:rPr>
              <w:t>)</w:t>
            </w:r>
          </w:p>
        </w:tc>
      </w:tr>
    </w:tbl>
    <w:p w14:paraId="3F5F22E0" w14:textId="77777777" w:rsidR="00C938AD" w:rsidRDefault="00C938AD"/>
    <w:sectPr w:rsidR="00C9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AD"/>
    <w:rsid w:val="00152D42"/>
    <w:rsid w:val="00C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AF943-61C4-4526-B7E2-2635A165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detailnews">
    <w:name w:val="contentdetailnews"/>
    <w:basedOn w:val="Normal"/>
    <w:rsid w:val="001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2020-04-29T06:46:00Z</dcterms:created>
  <dcterms:modified xsi:type="dcterms:W3CDTF">2020-04-29T06:48:00Z</dcterms:modified>
</cp:coreProperties>
</file>